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28EA219" w14:textId="77777777" w:rsidR="006B1CF8" w:rsidRPr="001D7C18" w:rsidRDefault="006B1CF8" w:rsidP="006B1CF8">
      <w:pPr>
        <w:jc w:val="center"/>
        <w:rPr>
          <w:b/>
          <w:bCs/>
          <w:color w:val="FF0000"/>
          <w:sz w:val="36"/>
          <w:szCs w:val="36"/>
        </w:rPr>
      </w:pPr>
      <w:r w:rsidRPr="001D7C18">
        <w:rPr>
          <w:b/>
          <w:bCs/>
          <w:color w:val="FF0000"/>
          <w:sz w:val="36"/>
          <w:szCs w:val="36"/>
        </w:rPr>
        <w:t>Final 2018 second semester</w:t>
      </w:r>
    </w:p>
    <w:p w14:paraId="44ED70D3" w14:textId="77777777" w:rsidR="00822008" w:rsidRDefault="000B3E45"/>
    <w:p w14:paraId="492818D1" w14:textId="174651AA" w:rsidR="00104B89" w:rsidRPr="00AC7186" w:rsidRDefault="00FB42BB" w:rsidP="00104B89">
      <w:pPr>
        <w:pStyle w:val="ListParagraph"/>
        <w:numPr>
          <w:ilvl w:val="0"/>
          <w:numId w:val="1"/>
        </w:numPr>
        <w:rPr>
          <w:b/>
          <w:bCs/>
          <w:sz w:val="28"/>
          <w:szCs w:val="28"/>
        </w:rPr>
      </w:pPr>
      <w:r w:rsidRPr="00AC7186">
        <w:rPr>
          <w:b/>
          <w:bCs/>
          <w:sz w:val="28"/>
          <w:szCs w:val="28"/>
        </w:rPr>
        <w:t>Define DSS and BI. Explain BI Architecture component.</w:t>
      </w:r>
      <w:r w:rsidR="00104B89" w:rsidRPr="00AC7186">
        <w:rPr>
          <w:b/>
          <w:bCs/>
          <w:sz w:val="28"/>
          <w:szCs w:val="28"/>
        </w:rPr>
        <w:t xml:space="preserve"> </w:t>
      </w:r>
      <w:r w:rsidR="00053270" w:rsidRPr="00AC7186">
        <w:rPr>
          <w:b/>
          <w:bCs/>
          <w:sz w:val="28"/>
          <w:szCs w:val="28"/>
          <w:vertAlign w:val="superscript"/>
        </w:rPr>
        <w:t>(Chapter 1)</w:t>
      </w:r>
    </w:p>
    <w:p w14:paraId="19113468" w14:textId="77777777" w:rsidR="00B06A27" w:rsidRDefault="00B06A27" w:rsidP="00B06A27"/>
    <w:p w14:paraId="5722CE1B" w14:textId="5EEAF516" w:rsidR="00000000" w:rsidRDefault="000B3E45" w:rsidP="00B06A27">
      <w:pPr>
        <w:pStyle w:val="ListParagraph"/>
        <w:numPr>
          <w:ilvl w:val="0"/>
          <w:numId w:val="4"/>
        </w:numPr>
        <w:rPr>
          <w:color w:val="2F5496" w:themeColor="accent1" w:themeShade="BF"/>
        </w:rPr>
      </w:pPr>
      <w:r w:rsidRPr="00B06A27">
        <w:rPr>
          <w:b/>
          <w:bCs/>
          <w:color w:val="2F5496" w:themeColor="accent1" w:themeShade="BF"/>
        </w:rPr>
        <w:t>DSS -</w:t>
      </w:r>
      <w:r w:rsidRPr="00B06A27">
        <w:rPr>
          <w:color w:val="2F5496" w:themeColor="accent1" w:themeShade="BF"/>
        </w:rPr>
        <w:t xml:space="preserve"> interactive computer-based systems, which help decision makers utilize data and models to solve unstructured problems</w:t>
      </w:r>
      <w:r w:rsidR="00B06A27">
        <w:rPr>
          <w:color w:val="2F5496" w:themeColor="accent1" w:themeShade="BF"/>
        </w:rPr>
        <w:t>.</w:t>
      </w:r>
    </w:p>
    <w:p w14:paraId="76C9287A" w14:textId="77777777" w:rsidR="00B06A27" w:rsidRPr="00B06A27" w:rsidRDefault="00B06A27" w:rsidP="00B06A27">
      <w:pPr>
        <w:ind w:left="720"/>
        <w:rPr>
          <w:color w:val="2F5496" w:themeColor="accent1" w:themeShade="BF"/>
        </w:rPr>
      </w:pPr>
    </w:p>
    <w:p w14:paraId="10230837" w14:textId="77777777" w:rsidR="00B06A27" w:rsidRDefault="00B06A27" w:rsidP="00B06A27">
      <w:pPr>
        <w:pStyle w:val="ListParagraph"/>
        <w:numPr>
          <w:ilvl w:val="0"/>
          <w:numId w:val="4"/>
        </w:numPr>
        <w:rPr>
          <w:color w:val="2F5496" w:themeColor="accent1" w:themeShade="BF"/>
        </w:rPr>
      </w:pPr>
      <w:r w:rsidRPr="00B06A27">
        <w:rPr>
          <w:b/>
          <w:bCs/>
          <w:color w:val="2F5496" w:themeColor="accent1" w:themeShade="BF"/>
        </w:rPr>
        <w:t>BI -</w:t>
      </w:r>
      <w:r w:rsidRPr="00B06A27">
        <w:rPr>
          <w:color w:val="2F5496" w:themeColor="accent1" w:themeShade="BF"/>
        </w:rPr>
        <w:t xml:space="preserve"> </w:t>
      </w:r>
      <w:r w:rsidR="000B3E45" w:rsidRPr="00B06A27">
        <w:rPr>
          <w:color w:val="2F5496" w:themeColor="accent1" w:themeShade="BF"/>
        </w:rPr>
        <w:t xml:space="preserve">is an umbrella term that combines architectures, tools, </w:t>
      </w:r>
      <w:r w:rsidR="000B3E45" w:rsidRPr="00B06A27">
        <w:rPr>
          <w:color w:val="2F5496" w:themeColor="accent1" w:themeShade="BF"/>
        </w:rPr>
        <w:t>databases, analytical tools, applications, and methodologies</w:t>
      </w:r>
    </w:p>
    <w:p w14:paraId="0F929C0A" w14:textId="77777777" w:rsidR="00B06A27" w:rsidRPr="00B06A27" w:rsidRDefault="00B06A27" w:rsidP="00B06A27">
      <w:pPr>
        <w:rPr>
          <w:color w:val="2F5496" w:themeColor="accent1" w:themeShade="BF"/>
        </w:rPr>
      </w:pPr>
    </w:p>
    <w:p w14:paraId="3E01DFEA" w14:textId="1700351C" w:rsidR="00B06A27" w:rsidRDefault="000B3E45" w:rsidP="00B3429C">
      <w:pPr>
        <w:pStyle w:val="ListParagraph"/>
        <w:ind w:left="1080"/>
        <w:rPr>
          <w:b/>
          <w:bCs/>
          <w:color w:val="2F5496" w:themeColor="accent1" w:themeShade="BF"/>
        </w:rPr>
      </w:pPr>
      <w:r w:rsidRPr="00B06A27">
        <w:rPr>
          <w:b/>
          <w:bCs/>
          <w:color w:val="2F5496" w:themeColor="accent1" w:themeShade="BF"/>
        </w:rPr>
        <w:t>BI system has four major components</w:t>
      </w:r>
      <w:r w:rsidR="00B06A27">
        <w:rPr>
          <w:b/>
          <w:bCs/>
          <w:color w:val="2F5496" w:themeColor="accent1" w:themeShade="BF"/>
        </w:rPr>
        <w:t xml:space="preserve">: </w:t>
      </w:r>
    </w:p>
    <w:p w14:paraId="7A96E1AF" w14:textId="77777777" w:rsidR="00B3429C" w:rsidRPr="00B3429C" w:rsidRDefault="00B3429C" w:rsidP="00B3429C">
      <w:pPr>
        <w:pStyle w:val="ListParagraph"/>
        <w:ind w:left="1080"/>
        <w:rPr>
          <w:b/>
          <w:bCs/>
          <w:color w:val="2F5496" w:themeColor="accent1" w:themeShade="BF"/>
        </w:rPr>
      </w:pPr>
    </w:p>
    <w:p w14:paraId="2B62CF27" w14:textId="77777777" w:rsidR="00000000" w:rsidRPr="00B06A27" w:rsidRDefault="000B3E45" w:rsidP="00B06A27">
      <w:pPr>
        <w:pStyle w:val="ListParagraph"/>
        <w:numPr>
          <w:ilvl w:val="1"/>
          <w:numId w:val="6"/>
        </w:numPr>
        <w:rPr>
          <w:color w:val="2F5496" w:themeColor="accent1" w:themeShade="BF"/>
        </w:rPr>
      </w:pPr>
      <w:r w:rsidRPr="00B06A27">
        <w:rPr>
          <w:color w:val="2F5496" w:themeColor="accent1" w:themeShade="BF"/>
        </w:rPr>
        <w:t>a data warehouse</w:t>
      </w:r>
      <w:r w:rsidRPr="00B06A27">
        <w:rPr>
          <w:color w:val="2F5496" w:themeColor="accent1" w:themeShade="BF"/>
        </w:rPr>
        <w:t>, with its source data</w:t>
      </w:r>
    </w:p>
    <w:p w14:paraId="08B1CE02" w14:textId="77777777" w:rsidR="00000000" w:rsidRPr="00B06A27" w:rsidRDefault="000B3E45" w:rsidP="00B06A27">
      <w:pPr>
        <w:pStyle w:val="ListParagraph"/>
        <w:numPr>
          <w:ilvl w:val="1"/>
          <w:numId w:val="6"/>
        </w:numPr>
        <w:rPr>
          <w:color w:val="2F5496" w:themeColor="accent1" w:themeShade="BF"/>
        </w:rPr>
      </w:pPr>
      <w:r w:rsidRPr="00B06A27">
        <w:rPr>
          <w:color w:val="2F5496" w:themeColor="accent1" w:themeShade="BF"/>
        </w:rPr>
        <w:t>business analytics</w:t>
      </w:r>
      <w:r w:rsidRPr="00B06A27">
        <w:rPr>
          <w:color w:val="2F5496" w:themeColor="accent1" w:themeShade="BF"/>
        </w:rPr>
        <w:t>, a collection of tools for manipulat</w:t>
      </w:r>
      <w:r w:rsidRPr="00B06A27">
        <w:rPr>
          <w:color w:val="2F5496" w:themeColor="accent1" w:themeShade="BF"/>
        </w:rPr>
        <w:t xml:space="preserve">ing, mining, and analyzing the data in the data warehouse </w:t>
      </w:r>
    </w:p>
    <w:p w14:paraId="2838D71A" w14:textId="77777777" w:rsidR="00000000" w:rsidRPr="00B06A27" w:rsidRDefault="000B3E45" w:rsidP="00B06A27">
      <w:pPr>
        <w:pStyle w:val="ListParagraph"/>
        <w:numPr>
          <w:ilvl w:val="1"/>
          <w:numId w:val="6"/>
        </w:numPr>
        <w:rPr>
          <w:color w:val="2F5496" w:themeColor="accent1" w:themeShade="BF"/>
        </w:rPr>
      </w:pPr>
      <w:r w:rsidRPr="00B06A27">
        <w:rPr>
          <w:color w:val="2F5496" w:themeColor="accent1" w:themeShade="BF"/>
        </w:rPr>
        <w:t xml:space="preserve">business performance management </w:t>
      </w:r>
      <w:r w:rsidRPr="00B06A27">
        <w:rPr>
          <w:color w:val="2F5496" w:themeColor="accent1" w:themeShade="BF"/>
        </w:rPr>
        <w:t>(BPM) for monitoring and analyzing per</w:t>
      </w:r>
      <w:r w:rsidRPr="00B06A27">
        <w:rPr>
          <w:color w:val="2F5496" w:themeColor="accent1" w:themeShade="BF"/>
        </w:rPr>
        <w:t>formance</w:t>
      </w:r>
    </w:p>
    <w:p w14:paraId="27A0D903" w14:textId="77777777" w:rsidR="00000000" w:rsidRPr="00B06A27" w:rsidRDefault="000B3E45" w:rsidP="00B06A27">
      <w:pPr>
        <w:pStyle w:val="ListParagraph"/>
        <w:numPr>
          <w:ilvl w:val="1"/>
          <w:numId w:val="6"/>
        </w:numPr>
        <w:rPr>
          <w:color w:val="2F5496" w:themeColor="accent1" w:themeShade="BF"/>
        </w:rPr>
      </w:pPr>
      <w:r w:rsidRPr="00B06A27">
        <w:rPr>
          <w:color w:val="2F5496" w:themeColor="accent1" w:themeShade="BF"/>
        </w:rPr>
        <w:t xml:space="preserve">a user interface </w:t>
      </w:r>
      <w:r w:rsidRPr="00B06A27">
        <w:rPr>
          <w:color w:val="2F5496" w:themeColor="accent1" w:themeShade="BF"/>
        </w:rPr>
        <w:t xml:space="preserve">(e.g., dashboard) </w:t>
      </w:r>
    </w:p>
    <w:p w14:paraId="422AA4B8" w14:textId="77777777" w:rsidR="00B06A27" w:rsidRDefault="00B06A27" w:rsidP="00B06A27"/>
    <w:p w14:paraId="73F72187" w14:textId="77777777" w:rsidR="00B3429C" w:rsidRPr="00AC7186" w:rsidRDefault="00104B89" w:rsidP="00B3429C">
      <w:pPr>
        <w:pStyle w:val="ListParagraph"/>
        <w:numPr>
          <w:ilvl w:val="0"/>
          <w:numId w:val="1"/>
        </w:numPr>
        <w:rPr>
          <w:b/>
          <w:bCs/>
          <w:sz w:val="28"/>
          <w:szCs w:val="28"/>
        </w:rPr>
      </w:pPr>
      <w:r w:rsidRPr="00AC7186">
        <w:rPr>
          <w:b/>
          <w:bCs/>
          <w:sz w:val="28"/>
          <w:szCs w:val="28"/>
        </w:rPr>
        <w:t xml:space="preserve">What is Hadoop? how it’s work and what its technical component? </w:t>
      </w:r>
      <w:r w:rsidR="00053270" w:rsidRPr="00AC7186">
        <w:rPr>
          <w:b/>
          <w:bCs/>
          <w:sz w:val="28"/>
          <w:szCs w:val="28"/>
          <w:vertAlign w:val="superscript"/>
        </w:rPr>
        <w:t>(Chapter 13)</w:t>
      </w:r>
    </w:p>
    <w:p w14:paraId="04143D6E" w14:textId="77777777" w:rsidR="00B3429C" w:rsidRDefault="00B3429C" w:rsidP="00B3429C">
      <w:pPr>
        <w:pStyle w:val="ListParagraph"/>
      </w:pPr>
    </w:p>
    <w:p w14:paraId="4085EF91" w14:textId="6ACE36AB" w:rsidR="00B3429C" w:rsidRDefault="000B3E45" w:rsidP="00B3429C">
      <w:pPr>
        <w:pStyle w:val="ListParagraph"/>
        <w:rPr>
          <w:color w:val="2F5496" w:themeColor="accent1" w:themeShade="BF"/>
        </w:rPr>
      </w:pPr>
      <w:r w:rsidRPr="00B3429C">
        <w:rPr>
          <w:b/>
          <w:bCs/>
          <w:color w:val="2F5496" w:themeColor="accent1" w:themeShade="BF"/>
        </w:rPr>
        <w:t>Hadoop</w:t>
      </w:r>
      <w:r w:rsidRPr="00B3429C">
        <w:rPr>
          <w:color w:val="2F5496" w:themeColor="accent1" w:themeShade="BF"/>
        </w:rPr>
        <w:t xml:space="preserve"> </w:t>
      </w:r>
      <w:r w:rsidRPr="00B3429C">
        <w:rPr>
          <w:color w:val="2F5496" w:themeColor="accent1" w:themeShade="BF"/>
        </w:rPr>
        <w:t>is an open source framework for storing and analyzing massive amounts of distributed, unstructured d</w:t>
      </w:r>
      <w:r w:rsidR="00B3429C" w:rsidRPr="00B3429C">
        <w:rPr>
          <w:color w:val="2F5496" w:themeColor="accent1" w:themeShade="BF"/>
        </w:rPr>
        <w:t>ata.</w:t>
      </w:r>
    </w:p>
    <w:p w14:paraId="68889D2D" w14:textId="77777777" w:rsidR="00B3429C" w:rsidRPr="00B3429C" w:rsidRDefault="00B3429C" w:rsidP="00B3429C">
      <w:pPr>
        <w:pStyle w:val="ListParagraph"/>
      </w:pPr>
    </w:p>
    <w:p w14:paraId="1086D78F" w14:textId="77777777" w:rsidR="00B3429C" w:rsidRDefault="00B3429C" w:rsidP="00B3429C">
      <w:pPr>
        <w:pStyle w:val="ListParagraph"/>
        <w:rPr>
          <w:color w:val="2F5496" w:themeColor="accent1" w:themeShade="BF"/>
        </w:rPr>
      </w:pPr>
      <w:r>
        <w:rPr>
          <w:noProof/>
          <w:color w:val="2F5496" w:themeColor="accent1" w:themeShade="BF"/>
        </w:rPr>
        <w:drawing>
          <wp:inline distT="0" distB="0" distL="0" distR="0" wp14:anchorId="7B6500A1" wp14:editId="616E6989">
            <wp:extent cx="3772066" cy="2188308"/>
            <wp:effectExtent l="0" t="0" r="0" b="0"/>
            <wp:docPr id="1" name="Picture 1" descr="../../../Dropbox/Screenshots/Screenshot%202018-09-26%2002.01.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Dropbox/Screenshots/Screenshot%202018-09-26%2002.01.2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511" cy="2197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BCD926" w14:textId="77777777" w:rsidR="00B3429C" w:rsidRDefault="00B3429C" w:rsidP="00B3429C">
      <w:pPr>
        <w:pStyle w:val="ListParagraph"/>
        <w:rPr>
          <w:color w:val="2F5496" w:themeColor="accent1" w:themeShade="BF"/>
        </w:rPr>
      </w:pPr>
    </w:p>
    <w:p w14:paraId="3E24147C" w14:textId="20083C94" w:rsidR="00000000" w:rsidRDefault="00B3429C" w:rsidP="00B3429C">
      <w:pPr>
        <w:pStyle w:val="ListParagraph"/>
        <w:rPr>
          <w:color w:val="2F5496" w:themeColor="accent1" w:themeShade="BF"/>
        </w:rPr>
      </w:pPr>
      <w:r>
        <w:rPr>
          <w:noProof/>
          <w:color w:val="2F5496" w:themeColor="accent1" w:themeShade="BF"/>
        </w:rPr>
        <w:drawing>
          <wp:inline distT="0" distB="0" distL="0" distR="0" wp14:anchorId="59C6BB08" wp14:editId="4912C303">
            <wp:extent cx="3731444" cy="2249854"/>
            <wp:effectExtent l="0" t="0" r="2540" b="10795"/>
            <wp:docPr id="2" name="Picture 2" descr="../../../Dropbox/Screenshots/Screenshot%202018-09-26%2002.01.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Dropbox/Screenshots/Screenshot%202018-09-26%2002.01.5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290" cy="2279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3270">
        <w:rPr>
          <w:color w:val="2F5496" w:themeColor="accent1" w:themeShade="BF"/>
        </w:rPr>
        <w:t xml:space="preserve"> </w:t>
      </w:r>
    </w:p>
    <w:p w14:paraId="53F05556" w14:textId="77777777" w:rsidR="00053270" w:rsidRDefault="00053270" w:rsidP="00AC7186"/>
    <w:p w14:paraId="6CBBEEAB" w14:textId="710B84B0" w:rsidR="005F1DB5" w:rsidRPr="00AC7186" w:rsidRDefault="00045F6A" w:rsidP="003214A6">
      <w:pPr>
        <w:pStyle w:val="ListParagraph"/>
        <w:numPr>
          <w:ilvl w:val="0"/>
          <w:numId w:val="1"/>
        </w:numPr>
        <w:rPr>
          <w:b/>
          <w:bCs/>
          <w:sz w:val="28"/>
          <w:szCs w:val="28"/>
        </w:rPr>
      </w:pPr>
      <w:r w:rsidRPr="00AC7186">
        <w:rPr>
          <w:b/>
          <w:bCs/>
          <w:sz w:val="28"/>
          <w:szCs w:val="28"/>
        </w:rPr>
        <w:lastRenderedPageBreak/>
        <w:t>List 5 types of specialized charts and graphs.</w:t>
      </w:r>
      <w:r w:rsidR="003214A6" w:rsidRPr="00AC7186">
        <w:rPr>
          <w:b/>
          <w:bCs/>
          <w:sz w:val="28"/>
          <w:szCs w:val="28"/>
        </w:rPr>
        <w:t xml:space="preserve"> </w:t>
      </w:r>
      <w:r w:rsidR="003214A6" w:rsidRPr="00AC7186">
        <w:rPr>
          <w:b/>
          <w:bCs/>
          <w:sz w:val="28"/>
          <w:szCs w:val="28"/>
          <w:vertAlign w:val="superscript"/>
        </w:rPr>
        <w:t>(Chapter 4)</w:t>
      </w:r>
    </w:p>
    <w:p w14:paraId="06B7269F" w14:textId="77777777" w:rsidR="003214A6" w:rsidRDefault="003214A6" w:rsidP="003214A6">
      <w:pPr>
        <w:pStyle w:val="ListParagraph"/>
      </w:pPr>
    </w:p>
    <w:p w14:paraId="5775B53A" w14:textId="77777777" w:rsidR="003214A6" w:rsidRPr="003214A6" w:rsidRDefault="003214A6" w:rsidP="003214A6">
      <w:pPr>
        <w:pStyle w:val="ListParagraph"/>
        <w:numPr>
          <w:ilvl w:val="0"/>
          <w:numId w:val="8"/>
        </w:numPr>
        <w:ind w:left="993"/>
        <w:rPr>
          <w:color w:val="2F5496" w:themeColor="accent1" w:themeShade="BF"/>
        </w:rPr>
      </w:pPr>
      <w:r w:rsidRPr="003214A6">
        <w:rPr>
          <w:color w:val="2F5496" w:themeColor="accent1" w:themeShade="BF"/>
        </w:rPr>
        <w:t>Histogram</w:t>
      </w:r>
    </w:p>
    <w:p w14:paraId="59B66562" w14:textId="77777777" w:rsidR="003214A6" w:rsidRPr="003214A6" w:rsidRDefault="003214A6" w:rsidP="003214A6">
      <w:pPr>
        <w:pStyle w:val="ListParagraph"/>
        <w:numPr>
          <w:ilvl w:val="0"/>
          <w:numId w:val="8"/>
        </w:numPr>
        <w:ind w:left="993"/>
        <w:rPr>
          <w:color w:val="2F5496" w:themeColor="accent1" w:themeShade="BF"/>
        </w:rPr>
      </w:pPr>
      <w:r w:rsidRPr="003214A6">
        <w:rPr>
          <w:color w:val="2F5496" w:themeColor="accent1" w:themeShade="BF"/>
        </w:rPr>
        <w:t>Gantt Chart</w:t>
      </w:r>
    </w:p>
    <w:p w14:paraId="455C4F58" w14:textId="77777777" w:rsidR="003214A6" w:rsidRPr="003214A6" w:rsidRDefault="003214A6" w:rsidP="003214A6">
      <w:pPr>
        <w:pStyle w:val="ListParagraph"/>
        <w:numPr>
          <w:ilvl w:val="0"/>
          <w:numId w:val="8"/>
        </w:numPr>
        <w:ind w:left="993"/>
        <w:rPr>
          <w:color w:val="2F5496" w:themeColor="accent1" w:themeShade="BF"/>
        </w:rPr>
      </w:pPr>
      <w:r w:rsidRPr="003214A6">
        <w:rPr>
          <w:color w:val="2F5496" w:themeColor="accent1" w:themeShade="BF"/>
        </w:rPr>
        <w:t>PERT Chart</w:t>
      </w:r>
    </w:p>
    <w:p w14:paraId="015CCEA5" w14:textId="77777777" w:rsidR="003214A6" w:rsidRPr="003214A6" w:rsidRDefault="003214A6" w:rsidP="003214A6">
      <w:pPr>
        <w:pStyle w:val="ListParagraph"/>
        <w:numPr>
          <w:ilvl w:val="0"/>
          <w:numId w:val="8"/>
        </w:numPr>
        <w:ind w:left="993"/>
        <w:rPr>
          <w:color w:val="2F5496" w:themeColor="accent1" w:themeShade="BF"/>
        </w:rPr>
      </w:pPr>
      <w:r w:rsidRPr="003214A6">
        <w:rPr>
          <w:color w:val="2F5496" w:themeColor="accent1" w:themeShade="BF"/>
        </w:rPr>
        <w:t>Geographic Map</w:t>
      </w:r>
    </w:p>
    <w:p w14:paraId="60704417" w14:textId="77777777" w:rsidR="003214A6" w:rsidRPr="003214A6" w:rsidRDefault="003214A6" w:rsidP="003214A6">
      <w:pPr>
        <w:pStyle w:val="ListParagraph"/>
        <w:numPr>
          <w:ilvl w:val="0"/>
          <w:numId w:val="8"/>
        </w:numPr>
        <w:ind w:left="993"/>
        <w:rPr>
          <w:color w:val="2F5496" w:themeColor="accent1" w:themeShade="BF"/>
        </w:rPr>
      </w:pPr>
      <w:r w:rsidRPr="003214A6">
        <w:rPr>
          <w:color w:val="2F5496" w:themeColor="accent1" w:themeShade="BF"/>
        </w:rPr>
        <w:t>Bullet Graph</w:t>
      </w:r>
    </w:p>
    <w:p w14:paraId="4DF11061" w14:textId="77777777" w:rsidR="003214A6" w:rsidRPr="003214A6" w:rsidRDefault="003214A6" w:rsidP="003214A6">
      <w:pPr>
        <w:pStyle w:val="ListParagraph"/>
        <w:numPr>
          <w:ilvl w:val="0"/>
          <w:numId w:val="8"/>
        </w:numPr>
        <w:ind w:left="993"/>
        <w:rPr>
          <w:color w:val="2F5496" w:themeColor="accent1" w:themeShade="BF"/>
        </w:rPr>
      </w:pPr>
      <w:r w:rsidRPr="003214A6">
        <w:rPr>
          <w:color w:val="2F5496" w:themeColor="accent1" w:themeShade="BF"/>
        </w:rPr>
        <w:t>Heat Map / Tree Map</w:t>
      </w:r>
    </w:p>
    <w:p w14:paraId="340E3F5E" w14:textId="77777777" w:rsidR="003214A6" w:rsidRPr="003214A6" w:rsidRDefault="003214A6" w:rsidP="003214A6">
      <w:pPr>
        <w:pStyle w:val="ListParagraph"/>
        <w:numPr>
          <w:ilvl w:val="0"/>
          <w:numId w:val="8"/>
        </w:numPr>
        <w:ind w:left="993"/>
        <w:rPr>
          <w:color w:val="2F5496" w:themeColor="accent1" w:themeShade="BF"/>
        </w:rPr>
      </w:pPr>
      <w:r w:rsidRPr="003214A6">
        <w:rPr>
          <w:color w:val="2F5496" w:themeColor="accent1" w:themeShade="BF"/>
        </w:rPr>
        <w:t>Highlight Table</w:t>
      </w:r>
    </w:p>
    <w:p w14:paraId="5512BC52" w14:textId="77777777" w:rsidR="003214A6" w:rsidRDefault="003214A6" w:rsidP="003214A6">
      <w:pPr>
        <w:pStyle w:val="ListParagraph"/>
      </w:pPr>
    </w:p>
    <w:p w14:paraId="4D5FFEDD" w14:textId="77777777" w:rsidR="00DE4315" w:rsidRPr="00AC7186" w:rsidRDefault="00045F6A" w:rsidP="00DE4315">
      <w:pPr>
        <w:pStyle w:val="ListParagraph"/>
        <w:numPr>
          <w:ilvl w:val="0"/>
          <w:numId w:val="1"/>
        </w:numPr>
        <w:rPr>
          <w:b/>
          <w:bCs/>
          <w:sz w:val="28"/>
          <w:szCs w:val="28"/>
        </w:rPr>
      </w:pPr>
      <w:r w:rsidRPr="00AC7186">
        <w:rPr>
          <w:b/>
          <w:bCs/>
          <w:sz w:val="28"/>
          <w:szCs w:val="28"/>
        </w:rPr>
        <w:t xml:space="preserve">List 3 terms of how decision </w:t>
      </w:r>
      <w:r w:rsidR="0082505F" w:rsidRPr="00AC7186">
        <w:rPr>
          <w:b/>
          <w:bCs/>
          <w:sz w:val="28"/>
          <w:szCs w:val="28"/>
        </w:rPr>
        <w:t>makers</w:t>
      </w:r>
      <w:r w:rsidRPr="00AC7186">
        <w:rPr>
          <w:b/>
          <w:bCs/>
          <w:sz w:val="28"/>
          <w:szCs w:val="28"/>
        </w:rPr>
        <w:t xml:space="preserve"> think and react </w:t>
      </w:r>
      <w:r w:rsidR="0082505F" w:rsidRPr="00AC7186">
        <w:rPr>
          <w:b/>
          <w:bCs/>
          <w:sz w:val="28"/>
          <w:szCs w:val="28"/>
        </w:rPr>
        <w:t>to</w:t>
      </w:r>
      <w:r w:rsidRPr="00AC7186">
        <w:rPr>
          <w:b/>
          <w:bCs/>
          <w:sz w:val="28"/>
          <w:szCs w:val="28"/>
        </w:rPr>
        <w:t xml:space="preserve"> problem. And list 3 of decision management styles.</w:t>
      </w:r>
      <w:r w:rsidR="00A062DF" w:rsidRPr="00AC7186">
        <w:rPr>
          <w:b/>
          <w:bCs/>
          <w:sz w:val="28"/>
          <w:szCs w:val="28"/>
        </w:rPr>
        <w:t xml:space="preserve"> </w:t>
      </w:r>
      <w:r w:rsidR="00A062DF" w:rsidRPr="00AC7186">
        <w:rPr>
          <w:b/>
          <w:bCs/>
          <w:sz w:val="28"/>
          <w:szCs w:val="28"/>
          <w:vertAlign w:val="superscript"/>
        </w:rPr>
        <w:t>(Chapter 2)</w:t>
      </w:r>
      <w:r w:rsidRPr="00AC7186">
        <w:rPr>
          <w:b/>
          <w:bCs/>
          <w:sz w:val="28"/>
          <w:szCs w:val="28"/>
        </w:rPr>
        <w:t xml:space="preserve"> </w:t>
      </w:r>
    </w:p>
    <w:p w14:paraId="6E0068BA" w14:textId="77777777" w:rsidR="00DE4315" w:rsidRDefault="00DE4315" w:rsidP="00DE4315">
      <w:pPr>
        <w:pStyle w:val="ListParagraph"/>
      </w:pPr>
    </w:p>
    <w:p w14:paraId="6CAF2B57" w14:textId="5756C651" w:rsidR="00000000" w:rsidRPr="00DE4315" w:rsidRDefault="00DE4315" w:rsidP="00DE4315">
      <w:pPr>
        <w:pStyle w:val="ListParagraph"/>
        <w:numPr>
          <w:ilvl w:val="1"/>
          <w:numId w:val="13"/>
        </w:numPr>
        <w:ind w:left="1134"/>
        <w:rPr>
          <w:color w:val="2F5496" w:themeColor="accent1" w:themeShade="BF"/>
        </w:rPr>
      </w:pPr>
      <w:r>
        <w:rPr>
          <w:color w:val="2F5496" w:themeColor="accent1" w:themeShade="BF"/>
        </w:rPr>
        <w:t xml:space="preserve">The way they </w:t>
      </w:r>
      <w:r w:rsidR="000B3E45" w:rsidRPr="00DE4315">
        <w:rPr>
          <w:color w:val="2F5496" w:themeColor="accent1" w:themeShade="BF"/>
        </w:rPr>
        <w:t xml:space="preserve">perceive </w:t>
      </w:r>
      <w:r>
        <w:rPr>
          <w:color w:val="2F5496" w:themeColor="accent1" w:themeShade="BF"/>
        </w:rPr>
        <w:t>the</w:t>
      </w:r>
      <w:r w:rsidR="000B3E45" w:rsidRPr="00DE4315">
        <w:rPr>
          <w:color w:val="2F5496" w:themeColor="accent1" w:themeShade="BF"/>
        </w:rPr>
        <w:t xml:space="preserve"> problem</w:t>
      </w:r>
      <w:r>
        <w:rPr>
          <w:color w:val="2F5496" w:themeColor="accent1" w:themeShade="BF"/>
        </w:rPr>
        <w:t>.</w:t>
      </w:r>
    </w:p>
    <w:p w14:paraId="27947160" w14:textId="6DF01D39" w:rsidR="00DE4315" w:rsidRPr="00DE4315" w:rsidRDefault="00DE4315" w:rsidP="00DE4315">
      <w:pPr>
        <w:pStyle w:val="ListParagraph"/>
        <w:numPr>
          <w:ilvl w:val="1"/>
          <w:numId w:val="13"/>
        </w:numPr>
        <w:ind w:left="1134"/>
        <w:rPr>
          <w:color w:val="2F5496" w:themeColor="accent1" w:themeShade="BF"/>
        </w:rPr>
      </w:pPr>
      <w:r>
        <w:rPr>
          <w:color w:val="2F5496" w:themeColor="accent1" w:themeShade="BF"/>
        </w:rPr>
        <w:t xml:space="preserve">Their </w:t>
      </w:r>
      <w:r w:rsidR="000B3E45" w:rsidRPr="00DE4315">
        <w:rPr>
          <w:color w:val="2F5496" w:themeColor="accent1" w:themeShade="BF"/>
        </w:rPr>
        <w:t>cognitive response</w:t>
      </w:r>
      <w:r>
        <w:rPr>
          <w:color w:val="2F5496" w:themeColor="accent1" w:themeShade="BF"/>
        </w:rPr>
        <w:t>.</w:t>
      </w:r>
    </w:p>
    <w:p w14:paraId="6A33A6BF" w14:textId="2AC1F566" w:rsidR="00CC42AA" w:rsidRDefault="00DE4315" w:rsidP="00DE4315">
      <w:pPr>
        <w:pStyle w:val="ListParagraph"/>
        <w:numPr>
          <w:ilvl w:val="1"/>
          <w:numId w:val="13"/>
        </w:numPr>
        <w:ind w:left="1134"/>
        <w:rPr>
          <w:color w:val="2F5496" w:themeColor="accent1" w:themeShade="BF"/>
        </w:rPr>
      </w:pPr>
      <w:r w:rsidRPr="00DE4315">
        <w:rPr>
          <w:color w:val="2F5496" w:themeColor="accent1" w:themeShade="BF"/>
        </w:rPr>
        <w:t>how values and beliefs vary from individual to individual and from situation to situation</w:t>
      </w:r>
      <w:r>
        <w:rPr>
          <w:color w:val="2F5496" w:themeColor="accent1" w:themeShade="BF"/>
        </w:rPr>
        <w:t>.</w:t>
      </w:r>
    </w:p>
    <w:p w14:paraId="2F9E0560" w14:textId="77777777" w:rsidR="00DE4315" w:rsidRPr="00DE4315" w:rsidRDefault="00DE4315" w:rsidP="00DE4315">
      <w:pPr>
        <w:pStyle w:val="ListParagraph"/>
        <w:ind w:left="1134"/>
        <w:rPr>
          <w:color w:val="2F5496" w:themeColor="accent1" w:themeShade="BF"/>
        </w:rPr>
      </w:pPr>
    </w:p>
    <w:p w14:paraId="1D6D2A64" w14:textId="77777777" w:rsidR="00000000" w:rsidRPr="00CC42AA" w:rsidRDefault="000B3E45" w:rsidP="00CC42AA">
      <w:pPr>
        <w:ind w:left="720"/>
        <w:rPr>
          <w:b/>
          <w:bCs/>
          <w:color w:val="2F5496" w:themeColor="accent1" w:themeShade="BF"/>
        </w:rPr>
      </w:pPr>
      <w:r w:rsidRPr="00CC42AA">
        <w:rPr>
          <w:b/>
          <w:bCs/>
          <w:color w:val="2F5496" w:themeColor="accent1" w:themeShade="BF"/>
        </w:rPr>
        <w:t>Decision-making styles</w:t>
      </w:r>
    </w:p>
    <w:p w14:paraId="00001074" w14:textId="77777777" w:rsidR="00000000" w:rsidRPr="00CC42AA" w:rsidRDefault="000B3E45" w:rsidP="00CC42AA">
      <w:pPr>
        <w:numPr>
          <w:ilvl w:val="1"/>
          <w:numId w:val="11"/>
        </w:numPr>
        <w:rPr>
          <w:color w:val="2F5496" w:themeColor="accent1" w:themeShade="BF"/>
        </w:rPr>
      </w:pPr>
      <w:r w:rsidRPr="00CC42AA">
        <w:rPr>
          <w:color w:val="2F5496" w:themeColor="accent1" w:themeShade="BF"/>
        </w:rPr>
        <w:t>Heuristic versus Analytic</w:t>
      </w:r>
    </w:p>
    <w:p w14:paraId="1D83E89E" w14:textId="77777777" w:rsidR="00000000" w:rsidRPr="00CC42AA" w:rsidRDefault="000B3E45" w:rsidP="00CC42AA">
      <w:pPr>
        <w:numPr>
          <w:ilvl w:val="1"/>
          <w:numId w:val="11"/>
        </w:numPr>
        <w:rPr>
          <w:color w:val="2F5496" w:themeColor="accent1" w:themeShade="BF"/>
        </w:rPr>
      </w:pPr>
      <w:r w:rsidRPr="00CC42AA">
        <w:rPr>
          <w:color w:val="2F5496" w:themeColor="accent1" w:themeShade="BF"/>
        </w:rPr>
        <w:t>Autocratic versus</w:t>
      </w:r>
      <w:r w:rsidRPr="00CC42AA">
        <w:rPr>
          <w:color w:val="2F5496" w:themeColor="accent1" w:themeShade="BF"/>
        </w:rPr>
        <w:t xml:space="preserve"> Democratic</w:t>
      </w:r>
    </w:p>
    <w:p w14:paraId="687FAAE6" w14:textId="77777777" w:rsidR="00000000" w:rsidRPr="00CC42AA" w:rsidRDefault="000B3E45" w:rsidP="00CC42AA">
      <w:pPr>
        <w:numPr>
          <w:ilvl w:val="1"/>
          <w:numId w:val="11"/>
        </w:numPr>
        <w:rPr>
          <w:color w:val="2F5496" w:themeColor="accent1" w:themeShade="BF"/>
        </w:rPr>
      </w:pPr>
      <w:r w:rsidRPr="00CC42AA">
        <w:rPr>
          <w:color w:val="2F5496" w:themeColor="accent1" w:themeShade="BF"/>
        </w:rPr>
        <w:t>Consultative (with individuals or groups)</w:t>
      </w:r>
    </w:p>
    <w:p w14:paraId="7C72C362" w14:textId="77777777" w:rsidR="00A062DF" w:rsidRDefault="00A062DF" w:rsidP="00AC7186"/>
    <w:p w14:paraId="6F994072" w14:textId="3792237B" w:rsidR="00045F6A" w:rsidRPr="00AC7186" w:rsidRDefault="00045F6A" w:rsidP="00045F6A">
      <w:pPr>
        <w:pStyle w:val="ListParagraph"/>
        <w:numPr>
          <w:ilvl w:val="0"/>
          <w:numId w:val="1"/>
        </w:numPr>
        <w:rPr>
          <w:b/>
          <w:bCs/>
          <w:sz w:val="28"/>
          <w:szCs w:val="28"/>
        </w:rPr>
      </w:pPr>
      <w:r w:rsidRPr="00AC7186">
        <w:rPr>
          <w:b/>
          <w:bCs/>
          <w:sz w:val="28"/>
          <w:szCs w:val="28"/>
        </w:rPr>
        <w:t>Give 2 advantages of working in group and 2 disadvantages.</w:t>
      </w:r>
      <w:r w:rsidR="00DC1C38" w:rsidRPr="00AC7186">
        <w:rPr>
          <w:b/>
          <w:bCs/>
          <w:sz w:val="28"/>
          <w:szCs w:val="28"/>
        </w:rPr>
        <w:t xml:space="preserve"> </w:t>
      </w:r>
      <w:r w:rsidR="00DC1C38" w:rsidRPr="00AC7186">
        <w:rPr>
          <w:b/>
          <w:bCs/>
          <w:sz w:val="28"/>
          <w:szCs w:val="28"/>
          <w:vertAlign w:val="superscript"/>
        </w:rPr>
        <w:t>(Chapter 12)</w:t>
      </w:r>
    </w:p>
    <w:p w14:paraId="4187F2A4" w14:textId="77777777" w:rsidR="00DC1C38" w:rsidRDefault="00DC1C38" w:rsidP="00DC1C38">
      <w:pPr>
        <w:pStyle w:val="ListParagraph"/>
      </w:pPr>
    </w:p>
    <w:p w14:paraId="1774461D" w14:textId="3BF882CA" w:rsidR="00DC1C38" w:rsidRDefault="00DC1C38" w:rsidP="00DC1C38">
      <w:pPr>
        <w:pStyle w:val="ListParagraph"/>
      </w:pPr>
      <w:r w:rsidRPr="00DC1C38">
        <w:drawing>
          <wp:inline distT="0" distB="0" distL="0" distR="0" wp14:anchorId="47BE4D02" wp14:editId="38FF94AD">
            <wp:extent cx="3705518" cy="2250991"/>
            <wp:effectExtent l="0" t="0" r="3175" b="1016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colorTemperature colorTemp="4700"/>
                              </a14:imgEffect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2805" cy="2261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3FF789CA" w14:textId="77777777" w:rsidR="00DC1C38" w:rsidRDefault="00DC1C38" w:rsidP="00DC1C38">
      <w:pPr>
        <w:pStyle w:val="ListParagraph"/>
      </w:pPr>
    </w:p>
    <w:p w14:paraId="4E1D4221" w14:textId="3942F93E" w:rsidR="00045F6A" w:rsidRPr="00AC7186" w:rsidRDefault="004C46B7" w:rsidP="00045F6A">
      <w:pPr>
        <w:pStyle w:val="ListParagraph"/>
        <w:numPr>
          <w:ilvl w:val="0"/>
          <w:numId w:val="1"/>
        </w:numPr>
        <w:rPr>
          <w:b/>
          <w:bCs/>
          <w:sz w:val="28"/>
          <w:szCs w:val="28"/>
        </w:rPr>
      </w:pPr>
      <w:r w:rsidRPr="00AC7186">
        <w:rPr>
          <w:b/>
          <w:bCs/>
          <w:sz w:val="28"/>
          <w:szCs w:val="28"/>
        </w:rPr>
        <w:t>Define</w:t>
      </w:r>
      <w:r w:rsidR="00045F6A" w:rsidRPr="00AC7186">
        <w:rPr>
          <w:b/>
          <w:bCs/>
          <w:sz w:val="28"/>
          <w:szCs w:val="28"/>
        </w:rPr>
        <w:t>: simulation</w:t>
      </w:r>
      <w:r w:rsidRPr="00AC7186">
        <w:rPr>
          <w:b/>
          <w:bCs/>
          <w:sz w:val="28"/>
          <w:szCs w:val="28"/>
        </w:rPr>
        <w:t xml:space="preserve"> and mention its benefits.</w:t>
      </w:r>
      <w:r w:rsidR="006978E3" w:rsidRPr="00AC7186">
        <w:rPr>
          <w:b/>
          <w:bCs/>
          <w:sz w:val="28"/>
          <w:szCs w:val="28"/>
          <w:vertAlign w:val="superscript"/>
        </w:rPr>
        <w:t xml:space="preserve"> (Chapter 10)</w:t>
      </w:r>
    </w:p>
    <w:p w14:paraId="04D5A963" w14:textId="77777777" w:rsidR="006978E3" w:rsidRDefault="006978E3" w:rsidP="006978E3">
      <w:pPr>
        <w:pStyle w:val="ListParagraph"/>
      </w:pPr>
    </w:p>
    <w:p w14:paraId="2BD6F856" w14:textId="77777777" w:rsidR="00AC7186" w:rsidRDefault="006978E3" w:rsidP="00AC7186">
      <w:pPr>
        <w:pStyle w:val="ListParagraph"/>
        <w:rPr>
          <w:b/>
          <w:bCs/>
          <w:color w:val="2F5496" w:themeColor="accent1" w:themeShade="BF"/>
        </w:rPr>
      </w:pPr>
      <w:r>
        <w:rPr>
          <w:noProof/>
        </w:rPr>
        <w:drawing>
          <wp:inline distT="0" distB="0" distL="0" distR="0" wp14:anchorId="620D7D3D" wp14:editId="0947BE5F">
            <wp:extent cx="3139134" cy="1793954"/>
            <wp:effectExtent l="0" t="0" r="10795" b="9525"/>
            <wp:docPr id="4" name="Picture 4" descr="../../../Dropbox/Screenshots/Screenshot%202018-09-26%2002.34.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../Dropbox/Screenshots/Screenshot%202018-09-26%2002.34.4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933" cy="1808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6083B5" w14:textId="7101C4E5" w:rsidR="006978E3" w:rsidRPr="00AC7186" w:rsidRDefault="006978E3" w:rsidP="00AC7186">
      <w:pPr>
        <w:pStyle w:val="ListParagraph"/>
      </w:pPr>
      <w:r w:rsidRPr="006978E3">
        <w:rPr>
          <w:b/>
          <w:bCs/>
          <w:color w:val="2F5496" w:themeColor="accent1" w:themeShade="BF"/>
        </w:rPr>
        <w:t xml:space="preserve">Advantages of simulation: </w:t>
      </w:r>
    </w:p>
    <w:p w14:paraId="4EA4092E" w14:textId="77777777" w:rsidR="006978E3" w:rsidRPr="006978E3" w:rsidRDefault="006978E3" w:rsidP="006978E3">
      <w:pPr>
        <w:ind w:firstLine="709"/>
        <w:rPr>
          <w:b/>
          <w:bCs/>
          <w:color w:val="2F5496" w:themeColor="accent1" w:themeShade="BF"/>
        </w:rPr>
      </w:pPr>
    </w:p>
    <w:p w14:paraId="6C74B5FB" w14:textId="1773C046" w:rsidR="00000000" w:rsidRPr="006978E3" w:rsidRDefault="000B3E45" w:rsidP="006978E3">
      <w:pPr>
        <w:pStyle w:val="ListParagraph"/>
        <w:numPr>
          <w:ilvl w:val="0"/>
          <w:numId w:val="16"/>
        </w:numPr>
        <w:rPr>
          <w:color w:val="2F5496" w:themeColor="accent1" w:themeShade="BF"/>
        </w:rPr>
      </w:pPr>
      <w:r w:rsidRPr="006978E3">
        <w:rPr>
          <w:color w:val="2F5496" w:themeColor="accent1" w:themeShade="BF"/>
        </w:rPr>
        <w:t>The theory is fairly straightforward</w:t>
      </w:r>
      <w:r w:rsidR="006978E3">
        <w:rPr>
          <w:color w:val="2F5496" w:themeColor="accent1" w:themeShade="BF"/>
        </w:rPr>
        <w:t>.</w:t>
      </w:r>
    </w:p>
    <w:p w14:paraId="54764762" w14:textId="77777777" w:rsidR="00000000" w:rsidRPr="006978E3" w:rsidRDefault="000B3E45" w:rsidP="006978E3">
      <w:pPr>
        <w:pStyle w:val="ListParagraph"/>
        <w:numPr>
          <w:ilvl w:val="0"/>
          <w:numId w:val="16"/>
        </w:numPr>
        <w:rPr>
          <w:color w:val="2F5496" w:themeColor="accent1" w:themeShade="BF"/>
        </w:rPr>
      </w:pPr>
      <w:r w:rsidRPr="006978E3">
        <w:rPr>
          <w:color w:val="2F5496" w:themeColor="accent1" w:themeShade="BF"/>
        </w:rPr>
        <w:t>Great deal of time compression</w:t>
      </w:r>
    </w:p>
    <w:p w14:paraId="589D5557" w14:textId="77777777" w:rsidR="00000000" w:rsidRPr="006978E3" w:rsidRDefault="000B3E45" w:rsidP="006978E3">
      <w:pPr>
        <w:pStyle w:val="ListParagraph"/>
        <w:numPr>
          <w:ilvl w:val="0"/>
          <w:numId w:val="16"/>
        </w:numPr>
        <w:rPr>
          <w:color w:val="2F5496" w:themeColor="accent1" w:themeShade="BF"/>
        </w:rPr>
      </w:pPr>
      <w:r w:rsidRPr="006978E3">
        <w:rPr>
          <w:color w:val="2F5496" w:themeColor="accent1" w:themeShade="BF"/>
        </w:rPr>
        <w:t>Experiment with different alternatives</w:t>
      </w:r>
    </w:p>
    <w:p w14:paraId="26DFC32C" w14:textId="77777777" w:rsidR="00000000" w:rsidRPr="006978E3" w:rsidRDefault="000B3E45" w:rsidP="006978E3">
      <w:pPr>
        <w:pStyle w:val="ListParagraph"/>
        <w:numPr>
          <w:ilvl w:val="0"/>
          <w:numId w:val="16"/>
        </w:numPr>
        <w:rPr>
          <w:color w:val="2F5496" w:themeColor="accent1" w:themeShade="BF"/>
        </w:rPr>
      </w:pPr>
      <w:r w:rsidRPr="006978E3">
        <w:rPr>
          <w:color w:val="2F5496" w:themeColor="accent1" w:themeShade="BF"/>
        </w:rPr>
        <w:t>The model reflects manager’s perspective</w:t>
      </w:r>
    </w:p>
    <w:p w14:paraId="714F3D48" w14:textId="77777777" w:rsidR="00000000" w:rsidRPr="006978E3" w:rsidRDefault="000B3E45" w:rsidP="006978E3">
      <w:pPr>
        <w:pStyle w:val="ListParagraph"/>
        <w:numPr>
          <w:ilvl w:val="0"/>
          <w:numId w:val="16"/>
        </w:numPr>
        <w:rPr>
          <w:color w:val="2F5496" w:themeColor="accent1" w:themeShade="BF"/>
        </w:rPr>
      </w:pPr>
      <w:r w:rsidRPr="006978E3">
        <w:rPr>
          <w:color w:val="2F5496" w:themeColor="accent1" w:themeShade="BF"/>
        </w:rPr>
        <w:t xml:space="preserve">Can handle wide variety of problem types </w:t>
      </w:r>
    </w:p>
    <w:p w14:paraId="07EEEC3E" w14:textId="77777777" w:rsidR="00000000" w:rsidRPr="006978E3" w:rsidRDefault="000B3E45" w:rsidP="006978E3">
      <w:pPr>
        <w:pStyle w:val="ListParagraph"/>
        <w:numPr>
          <w:ilvl w:val="0"/>
          <w:numId w:val="16"/>
        </w:numPr>
        <w:rPr>
          <w:color w:val="2F5496" w:themeColor="accent1" w:themeShade="BF"/>
        </w:rPr>
      </w:pPr>
      <w:r w:rsidRPr="006978E3">
        <w:rPr>
          <w:color w:val="2F5496" w:themeColor="accent1" w:themeShade="BF"/>
        </w:rPr>
        <w:t xml:space="preserve">Can include the real complexities of problems </w:t>
      </w:r>
    </w:p>
    <w:p w14:paraId="73E9CE60" w14:textId="77777777" w:rsidR="00000000" w:rsidRPr="006978E3" w:rsidRDefault="000B3E45" w:rsidP="006978E3">
      <w:pPr>
        <w:pStyle w:val="ListParagraph"/>
        <w:numPr>
          <w:ilvl w:val="0"/>
          <w:numId w:val="16"/>
        </w:numPr>
        <w:rPr>
          <w:color w:val="2F5496" w:themeColor="accent1" w:themeShade="BF"/>
        </w:rPr>
      </w:pPr>
      <w:r w:rsidRPr="006978E3">
        <w:rPr>
          <w:color w:val="2F5496" w:themeColor="accent1" w:themeShade="BF"/>
        </w:rPr>
        <w:t>Produces important performance measures</w:t>
      </w:r>
    </w:p>
    <w:p w14:paraId="6B9F407E" w14:textId="77777777" w:rsidR="00000000" w:rsidRPr="006978E3" w:rsidRDefault="000B3E45" w:rsidP="006978E3">
      <w:pPr>
        <w:pStyle w:val="ListParagraph"/>
        <w:numPr>
          <w:ilvl w:val="0"/>
          <w:numId w:val="16"/>
        </w:numPr>
        <w:rPr>
          <w:color w:val="2F5496" w:themeColor="accent1" w:themeShade="BF"/>
        </w:rPr>
      </w:pPr>
      <w:r w:rsidRPr="006978E3">
        <w:rPr>
          <w:color w:val="2F5496" w:themeColor="accent1" w:themeShade="BF"/>
        </w:rPr>
        <w:t xml:space="preserve">Often it </w:t>
      </w:r>
      <w:r w:rsidRPr="006978E3">
        <w:rPr>
          <w:color w:val="2F5496" w:themeColor="accent1" w:themeShade="BF"/>
        </w:rPr>
        <w:t>is the only DSS modeling tool for non-structured problems</w:t>
      </w:r>
    </w:p>
    <w:p w14:paraId="66A99BD5" w14:textId="77777777" w:rsidR="006978E3" w:rsidRPr="006978E3" w:rsidRDefault="006978E3" w:rsidP="006978E3">
      <w:pPr>
        <w:pStyle w:val="ListParagraph"/>
        <w:rPr>
          <w:color w:val="2F5496" w:themeColor="accent1" w:themeShade="BF"/>
        </w:rPr>
      </w:pPr>
    </w:p>
    <w:p w14:paraId="4E355F7D" w14:textId="19D4BD4B" w:rsidR="00045F6A" w:rsidRPr="00D30951" w:rsidRDefault="00AC7186" w:rsidP="00045F6A">
      <w:pPr>
        <w:pStyle w:val="ListParagraph"/>
        <w:numPr>
          <w:ilvl w:val="0"/>
          <w:numId w:val="1"/>
        </w:numPr>
        <w:rPr>
          <w:b/>
          <w:bCs/>
          <w:sz w:val="28"/>
          <w:szCs w:val="28"/>
        </w:rPr>
      </w:pPr>
      <w:r w:rsidRPr="00D30951">
        <w:rPr>
          <w:b/>
          <w:bCs/>
          <w:sz w:val="28"/>
          <w:szCs w:val="28"/>
        </w:rPr>
        <w:t xml:space="preserve">Define </w:t>
      </w:r>
      <w:r w:rsidR="00045F6A" w:rsidRPr="00D30951">
        <w:rPr>
          <w:b/>
          <w:bCs/>
          <w:sz w:val="28"/>
          <w:szCs w:val="28"/>
        </w:rPr>
        <w:t>Heuristic</w:t>
      </w:r>
      <w:r w:rsidRPr="00D30951">
        <w:rPr>
          <w:b/>
          <w:bCs/>
          <w:sz w:val="28"/>
          <w:szCs w:val="28"/>
        </w:rPr>
        <w:t xml:space="preserve"> and when to use it</w:t>
      </w:r>
      <w:r w:rsidR="00637EA8" w:rsidRPr="00D30951">
        <w:rPr>
          <w:b/>
          <w:bCs/>
          <w:sz w:val="28"/>
          <w:szCs w:val="28"/>
        </w:rPr>
        <w:t xml:space="preserve">. </w:t>
      </w:r>
      <w:r w:rsidR="00DC4870" w:rsidRPr="00D30951">
        <w:rPr>
          <w:b/>
          <w:bCs/>
          <w:sz w:val="28"/>
          <w:szCs w:val="28"/>
          <w:vertAlign w:val="superscript"/>
        </w:rPr>
        <w:t>(chapter 10)</w:t>
      </w:r>
      <w:r w:rsidR="00DC4870" w:rsidRPr="00D30951">
        <w:rPr>
          <w:b/>
          <w:bCs/>
          <w:sz w:val="28"/>
          <w:szCs w:val="28"/>
        </w:rPr>
        <w:t xml:space="preserve"> </w:t>
      </w:r>
    </w:p>
    <w:p w14:paraId="43A58146" w14:textId="77777777" w:rsidR="00AC7186" w:rsidRDefault="00AC7186" w:rsidP="00AC7186">
      <w:pPr>
        <w:pStyle w:val="ListParagraph"/>
        <w:rPr>
          <w:b/>
          <w:bCs/>
          <w:color w:val="2F5496" w:themeColor="accent1" w:themeShade="BF"/>
        </w:rPr>
      </w:pPr>
    </w:p>
    <w:p w14:paraId="67B0BAFF" w14:textId="3F5D261C" w:rsidR="00AC7186" w:rsidRDefault="00AC7186" w:rsidP="00AC7186">
      <w:pPr>
        <w:pStyle w:val="ListParagraph"/>
        <w:rPr>
          <w:color w:val="2F5496" w:themeColor="accent1" w:themeShade="BF"/>
        </w:rPr>
      </w:pPr>
      <w:r w:rsidRPr="00AC7186">
        <w:rPr>
          <w:b/>
          <w:bCs/>
          <w:color w:val="2F5496" w:themeColor="accent1" w:themeShade="BF"/>
        </w:rPr>
        <w:t xml:space="preserve">Heuristics </w:t>
      </w:r>
      <w:r w:rsidRPr="00AC7186">
        <w:rPr>
          <w:color w:val="2F5496" w:themeColor="accent1" w:themeShade="BF"/>
        </w:rPr>
        <w:t>are the informal, judgmental knowledge of an application area that constitute the rules of good judgment in the field.</w:t>
      </w:r>
    </w:p>
    <w:p w14:paraId="535ED4E8" w14:textId="77777777" w:rsidR="00AC7186" w:rsidRDefault="00AC7186" w:rsidP="00AC7186">
      <w:pPr>
        <w:pStyle w:val="ListParagraph"/>
        <w:rPr>
          <w:b/>
          <w:bCs/>
          <w:color w:val="2F5496" w:themeColor="accent1" w:themeShade="BF"/>
        </w:rPr>
      </w:pPr>
    </w:p>
    <w:p w14:paraId="116E9F92" w14:textId="34A686BA" w:rsidR="00AC7186" w:rsidRPr="00AC7186" w:rsidRDefault="00AC7186" w:rsidP="00AC7186">
      <w:pPr>
        <w:pStyle w:val="ListParagraph"/>
        <w:rPr>
          <w:b/>
          <w:bCs/>
          <w:color w:val="2F5496" w:themeColor="accent1" w:themeShade="BF"/>
        </w:rPr>
      </w:pPr>
      <w:r>
        <w:rPr>
          <w:b/>
          <w:bCs/>
          <w:color w:val="2F5496" w:themeColor="accent1" w:themeShade="BF"/>
        </w:rPr>
        <w:t xml:space="preserve"> </w:t>
      </w:r>
      <w:r w:rsidR="000B3E45" w:rsidRPr="00AC7186">
        <w:rPr>
          <w:b/>
          <w:bCs/>
          <w:color w:val="2F5496" w:themeColor="accent1" w:themeShade="BF"/>
        </w:rPr>
        <w:t>When to Use Heuristics?</w:t>
      </w:r>
    </w:p>
    <w:p w14:paraId="61D0E7CA" w14:textId="77777777" w:rsidR="00000000" w:rsidRPr="00AC7186" w:rsidRDefault="000B3E45" w:rsidP="00AC7186">
      <w:pPr>
        <w:pStyle w:val="ListParagraph"/>
        <w:numPr>
          <w:ilvl w:val="0"/>
          <w:numId w:val="20"/>
        </w:numPr>
        <w:ind w:left="1134"/>
        <w:rPr>
          <w:color w:val="2F5496" w:themeColor="accent1" w:themeShade="BF"/>
        </w:rPr>
      </w:pPr>
      <w:r w:rsidRPr="00AC7186">
        <w:rPr>
          <w:color w:val="2F5496" w:themeColor="accent1" w:themeShade="BF"/>
        </w:rPr>
        <w:t>Inexact or limited input data</w:t>
      </w:r>
    </w:p>
    <w:p w14:paraId="26590E1F" w14:textId="77777777" w:rsidR="00000000" w:rsidRPr="00AC7186" w:rsidRDefault="000B3E45" w:rsidP="00AC7186">
      <w:pPr>
        <w:pStyle w:val="ListParagraph"/>
        <w:numPr>
          <w:ilvl w:val="0"/>
          <w:numId w:val="20"/>
        </w:numPr>
        <w:ind w:left="1134"/>
        <w:rPr>
          <w:color w:val="2F5496" w:themeColor="accent1" w:themeShade="BF"/>
        </w:rPr>
      </w:pPr>
      <w:r w:rsidRPr="00AC7186">
        <w:rPr>
          <w:color w:val="2F5496" w:themeColor="accent1" w:themeShade="BF"/>
        </w:rPr>
        <w:t>Complex reality</w:t>
      </w:r>
    </w:p>
    <w:p w14:paraId="417F77A7" w14:textId="77777777" w:rsidR="00000000" w:rsidRPr="00AC7186" w:rsidRDefault="000B3E45" w:rsidP="00AC7186">
      <w:pPr>
        <w:pStyle w:val="ListParagraph"/>
        <w:numPr>
          <w:ilvl w:val="0"/>
          <w:numId w:val="20"/>
        </w:numPr>
        <w:ind w:left="1134"/>
        <w:rPr>
          <w:color w:val="2F5496" w:themeColor="accent1" w:themeShade="BF"/>
        </w:rPr>
      </w:pPr>
      <w:r w:rsidRPr="00AC7186">
        <w:rPr>
          <w:color w:val="2F5496" w:themeColor="accent1" w:themeShade="BF"/>
        </w:rPr>
        <w:t>Reliable, exact algori</w:t>
      </w:r>
      <w:r w:rsidRPr="00AC7186">
        <w:rPr>
          <w:color w:val="2F5496" w:themeColor="accent1" w:themeShade="BF"/>
        </w:rPr>
        <w:t>thm not available</w:t>
      </w:r>
    </w:p>
    <w:p w14:paraId="521E2AF1" w14:textId="77777777" w:rsidR="00000000" w:rsidRPr="00AC7186" w:rsidRDefault="000B3E45" w:rsidP="00AC7186">
      <w:pPr>
        <w:pStyle w:val="ListParagraph"/>
        <w:numPr>
          <w:ilvl w:val="0"/>
          <w:numId w:val="20"/>
        </w:numPr>
        <w:ind w:left="1134"/>
        <w:rPr>
          <w:color w:val="2F5496" w:themeColor="accent1" w:themeShade="BF"/>
        </w:rPr>
      </w:pPr>
      <w:r w:rsidRPr="00AC7186">
        <w:rPr>
          <w:color w:val="2F5496" w:themeColor="accent1" w:themeShade="BF"/>
        </w:rPr>
        <w:t>Computation time excessive</w:t>
      </w:r>
    </w:p>
    <w:p w14:paraId="6A624141" w14:textId="77777777" w:rsidR="00000000" w:rsidRPr="00AC7186" w:rsidRDefault="000B3E45" w:rsidP="00AC7186">
      <w:pPr>
        <w:pStyle w:val="ListParagraph"/>
        <w:numPr>
          <w:ilvl w:val="0"/>
          <w:numId w:val="20"/>
        </w:numPr>
        <w:ind w:left="1134"/>
        <w:rPr>
          <w:color w:val="2F5496" w:themeColor="accent1" w:themeShade="BF"/>
        </w:rPr>
      </w:pPr>
      <w:r w:rsidRPr="00AC7186">
        <w:rPr>
          <w:color w:val="2F5496" w:themeColor="accent1" w:themeShade="BF"/>
        </w:rPr>
        <w:t>For making quick decisions</w:t>
      </w:r>
    </w:p>
    <w:p w14:paraId="738BC52E" w14:textId="77777777" w:rsidR="00AC7186" w:rsidRPr="00AC7186" w:rsidRDefault="00AC7186" w:rsidP="00AC7186">
      <w:pPr>
        <w:rPr>
          <w:b/>
          <w:bCs/>
          <w:color w:val="2F5496" w:themeColor="accent1" w:themeShade="BF"/>
        </w:rPr>
      </w:pPr>
    </w:p>
    <w:p w14:paraId="548A4E80" w14:textId="395ECAC8" w:rsidR="00045F6A" w:rsidRPr="00D30951" w:rsidRDefault="00045F6A" w:rsidP="00AC7186">
      <w:pPr>
        <w:pStyle w:val="ListParagraph"/>
        <w:numPr>
          <w:ilvl w:val="0"/>
          <w:numId w:val="1"/>
        </w:numPr>
        <w:rPr>
          <w:b/>
          <w:bCs/>
          <w:sz w:val="28"/>
          <w:szCs w:val="28"/>
        </w:rPr>
      </w:pPr>
      <w:r w:rsidRPr="00D30951">
        <w:rPr>
          <w:b/>
          <w:bCs/>
          <w:sz w:val="28"/>
          <w:szCs w:val="28"/>
        </w:rPr>
        <w:t>Compare what if analysis and goal seeking?</w:t>
      </w:r>
      <w:r w:rsidR="00AC7186" w:rsidRPr="00D30951">
        <w:rPr>
          <w:b/>
          <w:bCs/>
          <w:sz w:val="28"/>
          <w:szCs w:val="28"/>
        </w:rPr>
        <w:t xml:space="preserve"> </w:t>
      </w:r>
      <w:r w:rsidR="00AC7186" w:rsidRPr="00D30951">
        <w:rPr>
          <w:b/>
          <w:bCs/>
          <w:sz w:val="28"/>
          <w:szCs w:val="28"/>
          <w:vertAlign w:val="superscript"/>
        </w:rPr>
        <w:t>(Chapter 9)</w:t>
      </w:r>
    </w:p>
    <w:p w14:paraId="1BD798E2" w14:textId="77777777" w:rsidR="00D30951" w:rsidRDefault="00D30951" w:rsidP="00D30951">
      <w:pPr>
        <w:pStyle w:val="ListParagraph"/>
      </w:pPr>
    </w:p>
    <w:p w14:paraId="2301C0DC" w14:textId="4D25EC55" w:rsidR="00D30951" w:rsidRDefault="00D30951" w:rsidP="00D30951">
      <w:pPr>
        <w:pStyle w:val="ListParagraph"/>
      </w:pPr>
      <w:r>
        <w:rPr>
          <w:noProof/>
        </w:rPr>
        <w:drawing>
          <wp:inline distT="0" distB="0" distL="0" distR="0" wp14:anchorId="42E85D95" wp14:editId="2B275273">
            <wp:extent cx="3482034" cy="1774159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shot 2018-09-26 02.48.5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2017" cy="1779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92D68D" w14:textId="77777777" w:rsidR="00D30951" w:rsidRPr="00D30951" w:rsidRDefault="00D30951" w:rsidP="00D30951">
      <w:pPr>
        <w:pStyle w:val="ListParagraph"/>
      </w:pPr>
    </w:p>
    <w:p w14:paraId="11657645" w14:textId="77777777" w:rsidR="00D30951" w:rsidRDefault="00045F6A" w:rsidP="00D30951">
      <w:pPr>
        <w:pStyle w:val="ListParagraph"/>
        <w:numPr>
          <w:ilvl w:val="0"/>
          <w:numId w:val="1"/>
        </w:numPr>
        <w:rPr>
          <w:b/>
          <w:bCs/>
          <w:sz w:val="28"/>
          <w:szCs w:val="28"/>
        </w:rPr>
      </w:pPr>
      <w:r w:rsidRPr="00D30951">
        <w:rPr>
          <w:b/>
          <w:bCs/>
          <w:sz w:val="28"/>
          <w:szCs w:val="28"/>
        </w:rPr>
        <w:t xml:space="preserve">Define </w:t>
      </w:r>
      <w:r w:rsidR="00D30951" w:rsidRPr="00D30951">
        <w:rPr>
          <w:b/>
          <w:bCs/>
          <w:sz w:val="28"/>
          <w:szCs w:val="28"/>
        </w:rPr>
        <w:t>NLP</w:t>
      </w:r>
      <w:r w:rsidRPr="00D30951">
        <w:rPr>
          <w:b/>
          <w:bCs/>
          <w:sz w:val="28"/>
          <w:szCs w:val="28"/>
        </w:rPr>
        <w:t>? What its challenges?</w:t>
      </w:r>
      <w:r w:rsidR="00D30951" w:rsidRPr="00D30951">
        <w:rPr>
          <w:b/>
          <w:bCs/>
          <w:sz w:val="28"/>
          <w:szCs w:val="28"/>
        </w:rPr>
        <w:t xml:space="preserve"> (Chapter 7)</w:t>
      </w:r>
    </w:p>
    <w:p w14:paraId="7C954232" w14:textId="77777777" w:rsidR="00D30951" w:rsidRDefault="00D30951" w:rsidP="00D30951">
      <w:pPr>
        <w:pStyle w:val="ListParagraph"/>
        <w:rPr>
          <w:b/>
          <w:bCs/>
          <w:sz w:val="28"/>
          <w:szCs w:val="28"/>
        </w:rPr>
      </w:pPr>
    </w:p>
    <w:p w14:paraId="3CEC8B91" w14:textId="00810950" w:rsidR="00D30951" w:rsidRPr="00D30951" w:rsidRDefault="000B3E45" w:rsidP="00D30951">
      <w:pPr>
        <w:ind w:left="567"/>
        <w:rPr>
          <w:b/>
          <w:bCs/>
          <w:color w:val="2F5496" w:themeColor="accent1" w:themeShade="BF"/>
        </w:rPr>
      </w:pPr>
      <w:r w:rsidRPr="00D30951">
        <w:rPr>
          <w:b/>
          <w:bCs/>
          <w:color w:val="2F5496" w:themeColor="accent1" w:themeShade="BF"/>
        </w:rPr>
        <w:t xml:space="preserve">NLP is </w:t>
      </w:r>
      <w:r w:rsidR="00D30951" w:rsidRPr="00D30951">
        <w:rPr>
          <w:b/>
          <w:bCs/>
          <w:color w:val="2F5496" w:themeColor="accent1" w:themeShade="BF"/>
        </w:rPr>
        <w:t>…</w:t>
      </w:r>
    </w:p>
    <w:p w14:paraId="5286CE7A" w14:textId="59B30C2C" w:rsidR="00D30951" w:rsidRPr="00D30951" w:rsidRDefault="000B3E45" w:rsidP="00D30951">
      <w:pPr>
        <w:ind w:left="567" w:firstLine="284"/>
        <w:rPr>
          <w:b/>
          <w:bCs/>
          <w:color w:val="2F5496" w:themeColor="accent1" w:themeShade="BF"/>
        </w:rPr>
      </w:pPr>
      <w:r w:rsidRPr="00D30951">
        <w:rPr>
          <w:color w:val="2F5496" w:themeColor="accent1" w:themeShade="BF"/>
        </w:rPr>
        <w:t>a very important concept in text mining</w:t>
      </w:r>
    </w:p>
    <w:p w14:paraId="3C470CFC" w14:textId="77777777" w:rsidR="00D30951" w:rsidRPr="00D30951" w:rsidRDefault="000B3E45" w:rsidP="00D30951">
      <w:pPr>
        <w:ind w:left="567" w:firstLine="284"/>
        <w:rPr>
          <w:b/>
          <w:bCs/>
          <w:color w:val="2F5496" w:themeColor="accent1" w:themeShade="BF"/>
        </w:rPr>
      </w:pPr>
      <w:r w:rsidRPr="00D30951">
        <w:rPr>
          <w:color w:val="2F5496" w:themeColor="accent1" w:themeShade="BF"/>
        </w:rPr>
        <w:t>a subfield of artificial intelligence and computational linguistics</w:t>
      </w:r>
    </w:p>
    <w:p w14:paraId="5AB120AA" w14:textId="5BDB9EA7" w:rsidR="00D30951" w:rsidRPr="00D30951" w:rsidRDefault="000B3E45" w:rsidP="00D30951">
      <w:pPr>
        <w:ind w:left="567" w:firstLine="284"/>
        <w:rPr>
          <w:b/>
          <w:bCs/>
          <w:color w:val="2F5496" w:themeColor="accent1" w:themeShade="BF"/>
        </w:rPr>
      </w:pPr>
      <w:r w:rsidRPr="00D30951">
        <w:rPr>
          <w:color w:val="2F5496" w:themeColor="accent1" w:themeShade="BF"/>
        </w:rPr>
        <w:t>the studies of "understanding" the natural human language</w:t>
      </w:r>
    </w:p>
    <w:p w14:paraId="051963FD" w14:textId="77777777" w:rsidR="00D30951" w:rsidRPr="00D30951" w:rsidRDefault="00D30951" w:rsidP="00D30951">
      <w:pPr>
        <w:pStyle w:val="ListParagraph"/>
        <w:ind w:left="567"/>
        <w:rPr>
          <w:b/>
          <w:bCs/>
          <w:color w:val="2F5496" w:themeColor="accent1" w:themeShade="BF"/>
        </w:rPr>
      </w:pPr>
    </w:p>
    <w:p w14:paraId="2A02B6CA" w14:textId="7C770204" w:rsidR="00000000" w:rsidRPr="00D30951" w:rsidRDefault="000B3E45" w:rsidP="00D30951">
      <w:pPr>
        <w:pStyle w:val="ListParagraph"/>
        <w:ind w:left="567"/>
        <w:rPr>
          <w:b/>
          <w:bCs/>
          <w:color w:val="2F5496" w:themeColor="accent1" w:themeShade="BF"/>
          <w:sz w:val="28"/>
          <w:szCs w:val="28"/>
        </w:rPr>
      </w:pPr>
      <w:r w:rsidRPr="00D30951">
        <w:rPr>
          <w:b/>
          <w:bCs/>
          <w:color w:val="2F5496" w:themeColor="accent1" w:themeShade="BF"/>
        </w:rPr>
        <w:t>Challenges in NLP</w:t>
      </w:r>
    </w:p>
    <w:p w14:paraId="452B2AA4" w14:textId="77777777" w:rsidR="00000000" w:rsidRPr="00D30951" w:rsidRDefault="000B3E45" w:rsidP="00D30951">
      <w:pPr>
        <w:pStyle w:val="ListParagraph"/>
        <w:numPr>
          <w:ilvl w:val="2"/>
          <w:numId w:val="25"/>
        </w:numPr>
        <w:ind w:left="1134"/>
        <w:rPr>
          <w:color w:val="2F5496" w:themeColor="accent1" w:themeShade="BF"/>
        </w:rPr>
      </w:pPr>
      <w:r w:rsidRPr="00D30951">
        <w:rPr>
          <w:color w:val="2F5496" w:themeColor="accent1" w:themeShade="BF"/>
        </w:rPr>
        <w:t>Part-of-speech tagging</w:t>
      </w:r>
      <w:r w:rsidRPr="00D30951">
        <w:rPr>
          <w:color w:val="2F5496" w:themeColor="accent1" w:themeShade="BF"/>
        </w:rPr>
        <w:tab/>
      </w:r>
    </w:p>
    <w:p w14:paraId="240FA574" w14:textId="77777777" w:rsidR="00000000" w:rsidRPr="00D30951" w:rsidRDefault="000B3E45" w:rsidP="00D30951">
      <w:pPr>
        <w:pStyle w:val="ListParagraph"/>
        <w:numPr>
          <w:ilvl w:val="2"/>
          <w:numId w:val="25"/>
        </w:numPr>
        <w:ind w:left="1134"/>
        <w:rPr>
          <w:color w:val="2F5496" w:themeColor="accent1" w:themeShade="BF"/>
        </w:rPr>
      </w:pPr>
      <w:r w:rsidRPr="00D30951">
        <w:rPr>
          <w:color w:val="2F5496" w:themeColor="accent1" w:themeShade="BF"/>
        </w:rPr>
        <w:t>Text segmentation</w:t>
      </w:r>
    </w:p>
    <w:p w14:paraId="074B1EBF" w14:textId="77777777" w:rsidR="00000000" w:rsidRPr="00D30951" w:rsidRDefault="000B3E45" w:rsidP="00D30951">
      <w:pPr>
        <w:pStyle w:val="ListParagraph"/>
        <w:numPr>
          <w:ilvl w:val="2"/>
          <w:numId w:val="25"/>
        </w:numPr>
        <w:ind w:left="1134"/>
        <w:rPr>
          <w:color w:val="2F5496" w:themeColor="accent1" w:themeShade="BF"/>
        </w:rPr>
      </w:pPr>
      <w:r w:rsidRPr="00D30951">
        <w:rPr>
          <w:color w:val="2F5496" w:themeColor="accent1" w:themeShade="BF"/>
        </w:rPr>
        <w:t>Word sense disambiguation</w:t>
      </w:r>
      <w:r w:rsidRPr="00D30951">
        <w:rPr>
          <w:color w:val="2F5496" w:themeColor="accent1" w:themeShade="BF"/>
        </w:rPr>
        <w:tab/>
      </w:r>
    </w:p>
    <w:p w14:paraId="67E7436D" w14:textId="77777777" w:rsidR="00000000" w:rsidRPr="00D30951" w:rsidRDefault="000B3E45" w:rsidP="00D30951">
      <w:pPr>
        <w:pStyle w:val="ListParagraph"/>
        <w:numPr>
          <w:ilvl w:val="2"/>
          <w:numId w:val="25"/>
        </w:numPr>
        <w:ind w:left="1134"/>
        <w:rPr>
          <w:color w:val="2F5496" w:themeColor="accent1" w:themeShade="BF"/>
        </w:rPr>
      </w:pPr>
      <w:r w:rsidRPr="00D30951">
        <w:rPr>
          <w:color w:val="2F5496" w:themeColor="accent1" w:themeShade="BF"/>
        </w:rPr>
        <w:t>Syntax ambiguity</w:t>
      </w:r>
    </w:p>
    <w:p w14:paraId="2E1295B9" w14:textId="77777777" w:rsidR="00000000" w:rsidRPr="00D30951" w:rsidRDefault="000B3E45" w:rsidP="00D30951">
      <w:pPr>
        <w:pStyle w:val="ListParagraph"/>
        <w:numPr>
          <w:ilvl w:val="2"/>
          <w:numId w:val="25"/>
        </w:numPr>
        <w:ind w:left="1134"/>
        <w:rPr>
          <w:color w:val="2F5496" w:themeColor="accent1" w:themeShade="BF"/>
        </w:rPr>
      </w:pPr>
      <w:r w:rsidRPr="00D30951">
        <w:rPr>
          <w:color w:val="2F5496" w:themeColor="accent1" w:themeShade="BF"/>
        </w:rPr>
        <w:t>Imperfect or irregular input</w:t>
      </w:r>
    </w:p>
    <w:p w14:paraId="1A06ADFB" w14:textId="77777777" w:rsidR="00000000" w:rsidRPr="00D30951" w:rsidRDefault="000B3E45" w:rsidP="00D30951">
      <w:pPr>
        <w:pStyle w:val="ListParagraph"/>
        <w:numPr>
          <w:ilvl w:val="2"/>
          <w:numId w:val="25"/>
        </w:numPr>
        <w:ind w:left="1134"/>
        <w:rPr>
          <w:color w:val="2F5496" w:themeColor="accent1" w:themeShade="BF"/>
        </w:rPr>
      </w:pPr>
      <w:r w:rsidRPr="00D30951">
        <w:rPr>
          <w:color w:val="2F5496" w:themeColor="accent1" w:themeShade="BF"/>
        </w:rPr>
        <w:t>Speech acts</w:t>
      </w:r>
    </w:p>
    <w:p w14:paraId="1D7BB087" w14:textId="77777777" w:rsidR="00D30951" w:rsidRDefault="00D30951" w:rsidP="00D30951">
      <w:pPr>
        <w:pStyle w:val="ListParagraph"/>
        <w:ind w:left="1134"/>
      </w:pPr>
    </w:p>
    <w:p w14:paraId="0EAFBA7D" w14:textId="2354E88B" w:rsidR="00045F6A" w:rsidRPr="003E2FD6" w:rsidRDefault="00D30951" w:rsidP="00D30951">
      <w:pPr>
        <w:pStyle w:val="ListParagraph"/>
        <w:numPr>
          <w:ilvl w:val="0"/>
          <w:numId w:val="1"/>
        </w:numPr>
        <w:ind w:left="709"/>
        <w:rPr>
          <w:b/>
          <w:bCs/>
        </w:rPr>
      </w:pPr>
      <w:r w:rsidRPr="003E2FD6">
        <w:rPr>
          <w:rFonts w:hint="cs"/>
          <w:b/>
          <w:bCs/>
          <w:rtl/>
        </w:rPr>
        <w:t xml:space="preserve"> فيه سؤال </w:t>
      </w:r>
      <w:r w:rsidR="000B3E45">
        <w:rPr>
          <w:rFonts w:hint="cs"/>
          <w:b/>
          <w:bCs/>
          <w:rtl/>
        </w:rPr>
        <w:t xml:space="preserve">ما </w:t>
      </w:r>
      <w:bookmarkStart w:id="0" w:name="_GoBack"/>
      <w:bookmarkEnd w:id="0"/>
      <w:r w:rsidR="000B3E45">
        <w:rPr>
          <w:rFonts w:hint="cs"/>
          <w:b/>
          <w:bCs/>
          <w:rtl/>
        </w:rPr>
        <w:t xml:space="preserve">اذكره </w:t>
      </w:r>
      <w:r w:rsidRPr="003E2FD6">
        <w:rPr>
          <w:rFonts w:hint="cs"/>
          <w:b/>
          <w:bCs/>
          <w:rtl/>
        </w:rPr>
        <w:t xml:space="preserve">عن </w:t>
      </w:r>
      <w:r w:rsidR="008E38F1" w:rsidRPr="003E2FD6">
        <w:rPr>
          <w:b/>
          <w:bCs/>
        </w:rPr>
        <w:t>ETL</w:t>
      </w:r>
      <w:r w:rsidRPr="003E2FD6">
        <w:rPr>
          <w:b/>
          <w:bCs/>
        </w:rPr>
        <w:t xml:space="preserve">. </w:t>
      </w:r>
      <w:r w:rsidRPr="003E2FD6">
        <w:rPr>
          <w:b/>
          <w:bCs/>
          <w:vertAlign w:val="superscript"/>
        </w:rPr>
        <w:t>(Chapter 3)</w:t>
      </w:r>
    </w:p>
    <w:sectPr w:rsidR="00045F6A" w:rsidRPr="003E2FD6" w:rsidSect="00B3429C">
      <w:pgSz w:w="11900" w:h="16840"/>
      <w:pgMar w:top="1020" w:right="1800" w:bottom="404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B133C0"/>
    <w:multiLevelType w:val="hybridMultilevel"/>
    <w:tmpl w:val="36ACCCC6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159954CB"/>
    <w:multiLevelType w:val="hybridMultilevel"/>
    <w:tmpl w:val="127EC0BA"/>
    <w:lvl w:ilvl="0" w:tplc="A9FC9A8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E03FC8"/>
    <w:multiLevelType w:val="hybridMultilevel"/>
    <w:tmpl w:val="1D386704"/>
    <w:lvl w:ilvl="0" w:tplc="725CAAA6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DCEC7AC"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6AA3C84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DB4C1FA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7E1134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7A617E8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C7AA3B0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FC839D8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7A65CC2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0BE4A56"/>
    <w:multiLevelType w:val="hybridMultilevel"/>
    <w:tmpl w:val="236C3E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79417F1"/>
    <w:multiLevelType w:val="hybridMultilevel"/>
    <w:tmpl w:val="5CB4E0E2"/>
    <w:lvl w:ilvl="0" w:tplc="EBF01C6E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F3E3826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0F409AA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8D2712C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07499FE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5C413D2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9006A9C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1B83074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7E46016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8F91A6E"/>
    <w:multiLevelType w:val="hybridMultilevel"/>
    <w:tmpl w:val="5D32DB94"/>
    <w:lvl w:ilvl="0" w:tplc="500439D8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2FCA51C"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3E2E8DE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DCC41A6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054F5A0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0FC48BA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A041B80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C7657BE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A2E4D86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B2E39C1"/>
    <w:multiLevelType w:val="hybridMultilevel"/>
    <w:tmpl w:val="A9FA714C"/>
    <w:lvl w:ilvl="0" w:tplc="07EA002A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D8AAC60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3B884E6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5242BD0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24829A0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B28D63E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CA62AC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D1EF7FE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3085B74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F1338BD"/>
    <w:multiLevelType w:val="hybridMultilevel"/>
    <w:tmpl w:val="CA6E87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26170E6"/>
    <w:multiLevelType w:val="hybridMultilevel"/>
    <w:tmpl w:val="CAEC4A4E"/>
    <w:lvl w:ilvl="0" w:tplc="212E23B8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DCC32FA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1427C68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A29420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FDED374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0CE9CBC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B96B2A8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55E05B2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F981A5C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6BA3C1D"/>
    <w:multiLevelType w:val="hybridMultilevel"/>
    <w:tmpl w:val="D132ECBC"/>
    <w:lvl w:ilvl="0" w:tplc="725CAAA6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9D0EA6BA">
      <w:start w:val="1"/>
      <w:numFmt w:val="decimal"/>
      <w:lvlText w:val="%3-"/>
      <w:lvlJc w:val="left"/>
      <w:pPr>
        <w:ind w:left="2160" w:hanging="360"/>
      </w:pPr>
      <w:rPr>
        <w:rFonts w:hint="default"/>
      </w:rPr>
    </w:lvl>
    <w:lvl w:ilvl="3" w:tplc="1DB4C1FA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7E1134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7A617E8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C7AA3B0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FC839D8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7A65CC2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A1D1E05"/>
    <w:multiLevelType w:val="hybridMultilevel"/>
    <w:tmpl w:val="C0C01968"/>
    <w:lvl w:ilvl="0" w:tplc="6D9424D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B5039E3"/>
    <w:multiLevelType w:val="hybridMultilevel"/>
    <w:tmpl w:val="EAA67A30"/>
    <w:lvl w:ilvl="0" w:tplc="6D9424D0">
      <w:start w:val="1"/>
      <w:numFmt w:val="bullet"/>
      <w:lvlText w:val="-"/>
      <w:lvlJc w:val="left"/>
      <w:pPr>
        <w:ind w:left="180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3D8A05F8"/>
    <w:multiLevelType w:val="hybridMultilevel"/>
    <w:tmpl w:val="67FEFC6E"/>
    <w:lvl w:ilvl="0" w:tplc="CD607B9A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EFEC1BE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D06E5E2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9D29FC2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DCE6762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AB07A64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07AB4F8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CB8B386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AE44F30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EB32496"/>
    <w:multiLevelType w:val="hybridMultilevel"/>
    <w:tmpl w:val="8370FE84"/>
    <w:lvl w:ilvl="0" w:tplc="6D9424D0">
      <w:start w:val="1"/>
      <w:numFmt w:val="bullet"/>
      <w:lvlText w:val="-"/>
      <w:lvlJc w:val="left"/>
      <w:pPr>
        <w:ind w:left="1800" w:hanging="360"/>
      </w:pPr>
      <w:rPr>
        <w:rFonts w:ascii="Calibri" w:eastAsiaTheme="minorHAnsi" w:hAnsi="Calibri" w:cstheme="minorBidi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>
    <w:nsid w:val="418F483D"/>
    <w:multiLevelType w:val="hybridMultilevel"/>
    <w:tmpl w:val="272E80AA"/>
    <w:lvl w:ilvl="0" w:tplc="6D9424D0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2085C48"/>
    <w:multiLevelType w:val="hybridMultilevel"/>
    <w:tmpl w:val="F52E9098"/>
    <w:lvl w:ilvl="0" w:tplc="6D9424D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38579A4"/>
    <w:multiLevelType w:val="hybridMultilevel"/>
    <w:tmpl w:val="D4CE6E64"/>
    <w:lvl w:ilvl="0" w:tplc="6D9424D0">
      <w:start w:val="1"/>
      <w:numFmt w:val="bullet"/>
      <w:lvlText w:val="-"/>
      <w:lvlJc w:val="left"/>
      <w:pPr>
        <w:ind w:left="1800" w:hanging="360"/>
      </w:pPr>
      <w:rPr>
        <w:rFonts w:ascii="Calibri" w:eastAsiaTheme="minorHAnsi" w:hAnsi="Calibri" w:cstheme="minorBidi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>
    <w:nsid w:val="449673AA"/>
    <w:multiLevelType w:val="hybridMultilevel"/>
    <w:tmpl w:val="066A8E2A"/>
    <w:lvl w:ilvl="0" w:tplc="6D9424D0">
      <w:start w:val="1"/>
      <w:numFmt w:val="bullet"/>
      <w:lvlText w:val="-"/>
      <w:lvlJc w:val="left"/>
      <w:pPr>
        <w:ind w:left="180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>
    <w:nsid w:val="48482F91"/>
    <w:multiLevelType w:val="hybridMultilevel"/>
    <w:tmpl w:val="11CAC9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91614A9"/>
    <w:multiLevelType w:val="hybridMultilevel"/>
    <w:tmpl w:val="9A0C25C4"/>
    <w:lvl w:ilvl="0" w:tplc="59464AE2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C093DC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0E4A4C8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DC28920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4704C70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AD8C334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4AA970C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64AED7C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98A85DE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94C7187"/>
    <w:multiLevelType w:val="hybridMultilevel"/>
    <w:tmpl w:val="2DD4A022"/>
    <w:lvl w:ilvl="0" w:tplc="DF904AC2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41026CE"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CBC3EE2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BF4A7D2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C420C0E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4508A8C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0A039B0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456E2AA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968F662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5A90031A"/>
    <w:multiLevelType w:val="hybridMultilevel"/>
    <w:tmpl w:val="4C0E3130"/>
    <w:lvl w:ilvl="0" w:tplc="500439D8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93E2E8DE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DCC41A6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054F5A0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0FC48BA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A041B80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C7657BE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A2E4D86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5CBF525A"/>
    <w:multiLevelType w:val="hybridMultilevel"/>
    <w:tmpl w:val="02F6141A"/>
    <w:lvl w:ilvl="0" w:tplc="88D01CF8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53EBA66"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2747656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0C8EEF6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618947C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57CB628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58E13B0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84407DE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1B24BEA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5F4B1213"/>
    <w:multiLevelType w:val="hybridMultilevel"/>
    <w:tmpl w:val="1B5E2696"/>
    <w:lvl w:ilvl="0" w:tplc="BA04D33C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ECE217A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00C0460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F2C52C0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902BCB6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16E5316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228B544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F086CB2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7C6B3D0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6B6C6E10"/>
    <w:multiLevelType w:val="hybridMultilevel"/>
    <w:tmpl w:val="3C702088"/>
    <w:lvl w:ilvl="0" w:tplc="4D1A541A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1F2EDD0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BF4F5D0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7D6B658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462E0A6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62A8AB8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5D41642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1F43AE2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B68C74C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7D502A45"/>
    <w:multiLevelType w:val="hybridMultilevel"/>
    <w:tmpl w:val="813414C8"/>
    <w:lvl w:ilvl="0" w:tplc="6D9424D0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9"/>
  </w:num>
  <w:num w:numId="3">
    <w:abstractNumId w:val="24"/>
  </w:num>
  <w:num w:numId="4">
    <w:abstractNumId w:val="25"/>
  </w:num>
  <w:num w:numId="5">
    <w:abstractNumId w:val="2"/>
  </w:num>
  <w:num w:numId="6">
    <w:abstractNumId w:val="9"/>
  </w:num>
  <w:num w:numId="7">
    <w:abstractNumId w:val="23"/>
  </w:num>
  <w:num w:numId="8">
    <w:abstractNumId w:val="11"/>
  </w:num>
  <w:num w:numId="9">
    <w:abstractNumId w:val="4"/>
  </w:num>
  <w:num w:numId="10">
    <w:abstractNumId w:val="5"/>
  </w:num>
  <w:num w:numId="11">
    <w:abstractNumId w:val="21"/>
  </w:num>
  <w:num w:numId="12">
    <w:abstractNumId w:val="3"/>
  </w:num>
  <w:num w:numId="13">
    <w:abstractNumId w:val="7"/>
  </w:num>
  <w:num w:numId="14">
    <w:abstractNumId w:val="6"/>
  </w:num>
  <w:num w:numId="15">
    <w:abstractNumId w:val="18"/>
  </w:num>
  <w:num w:numId="16">
    <w:abstractNumId w:val="14"/>
  </w:num>
  <w:num w:numId="17">
    <w:abstractNumId w:val="12"/>
  </w:num>
  <w:num w:numId="18">
    <w:abstractNumId w:val="8"/>
  </w:num>
  <w:num w:numId="19">
    <w:abstractNumId w:val="0"/>
  </w:num>
  <w:num w:numId="20">
    <w:abstractNumId w:val="17"/>
  </w:num>
  <w:num w:numId="21">
    <w:abstractNumId w:val="22"/>
  </w:num>
  <w:num w:numId="22">
    <w:abstractNumId w:val="10"/>
  </w:num>
  <w:num w:numId="23">
    <w:abstractNumId w:val="16"/>
  </w:num>
  <w:num w:numId="24">
    <w:abstractNumId w:val="13"/>
  </w:num>
  <w:num w:numId="25">
    <w:abstractNumId w:val="15"/>
  </w:num>
  <w:num w:numId="26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8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1CF8"/>
    <w:rsid w:val="000253D3"/>
    <w:rsid w:val="00045F6A"/>
    <w:rsid w:val="00053270"/>
    <w:rsid w:val="000B3E45"/>
    <w:rsid w:val="00104B89"/>
    <w:rsid w:val="003214A6"/>
    <w:rsid w:val="003822BE"/>
    <w:rsid w:val="003E2FD6"/>
    <w:rsid w:val="004C46B7"/>
    <w:rsid w:val="005F1DB5"/>
    <w:rsid w:val="00637EA8"/>
    <w:rsid w:val="00652C9F"/>
    <w:rsid w:val="00656F06"/>
    <w:rsid w:val="00664F6A"/>
    <w:rsid w:val="006978E3"/>
    <w:rsid w:val="006B1CF8"/>
    <w:rsid w:val="00793241"/>
    <w:rsid w:val="0082505F"/>
    <w:rsid w:val="00873294"/>
    <w:rsid w:val="008E38F1"/>
    <w:rsid w:val="009027CE"/>
    <w:rsid w:val="00985E9E"/>
    <w:rsid w:val="00A062DF"/>
    <w:rsid w:val="00AC7186"/>
    <w:rsid w:val="00B06A27"/>
    <w:rsid w:val="00B3429C"/>
    <w:rsid w:val="00C043B0"/>
    <w:rsid w:val="00CC42AA"/>
    <w:rsid w:val="00D30951"/>
    <w:rsid w:val="00DC1C38"/>
    <w:rsid w:val="00DC4870"/>
    <w:rsid w:val="00DE4315"/>
    <w:rsid w:val="00F04619"/>
    <w:rsid w:val="00F16A71"/>
    <w:rsid w:val="00FB42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2B9FCF8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D30951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52C9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430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21642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845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8601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5768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332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89822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081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101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5692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36061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73422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16061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2544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7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4162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98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894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37683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49573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80854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7282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2219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50038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721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16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88366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37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20731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28274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02870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528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6503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59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496829">
          <w:marLeft w:val="152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389643">
          <w:marLeft w:val="152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595816">
          <w:marLeft w:val="152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550506">
          <w:marLeft w:val="152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99150">
          <w:marLeft w:val="152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8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54650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53848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68360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85507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54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275239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46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26407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20518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7491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92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68727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microsoft.com/office/2007/relationships/hdphoto" Target="media/hdphoto1.wdp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3</Pages>
  <Words>407</Words>
  <Characters>2321</Characters>
  <Application>Microsoft Macintosh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2723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Munira MR</dc:creator>
  <cp:keywords/>
  <dc:description/>
  <cp:lastModifiedBy>Munira MR</cp:lastModifiedBy>
  <cp:revision>10</cp:revision>
  <dcterms:created xsi:type="dcterms:W3CDTF">2018-09-25T01:36:00Z</dcterms:created>
  <dcterms:modified xsi:type="dcterms:W3CDTF">2018-09-25T23:56:00Z</dcterms:modified>
</cp:coreProperties>
</file>